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122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94"/>
      </w:tblGrid>
      <w:tr w:rsidR="00855F0A" w:rsidTr="00FC59B3">
        <w:trPr>
          <w:trHeight w:val="70"/>
        </w:trPr>
        <w:tc>
          <w:tcPr>
            <w:tcW w:w="4394" w:type="dxa"/>
          </w:tcPr>
          <w:p w:rsidR="00855F0A" w:rsidRDefault="00855F0A" w:rsidP="00FC59B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6"/>
                <w:szCs w:val="26"/>
                <w:lang w:eastAsia="en-US"/>
              </w:rPr>
            </w:pPr>
            <w:bookmarkStart w:id="0" w:name="_GoBack"/>
            <w:bookmarkEnd w:id="0"/>
            <w:r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Приложение 12</w:t>
            </w:r>
          </w:p>
          <w:p w:rsidR="00855F0A" w:rsidRDefault="00855F0A" w:rsidP="00FC59B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6"/>
                <w:szCs w:val="26"/>
                <w:lang w:eastAsia="en-US"/>
              </w:rPr>
            </w:pPr>
            <w:r w:rsidRPr="00733F99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к Тарифному соглашению по оплате медицинской помощи</w:t>
            </w:r>
            <w:r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733F99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по обязательному медицинскому страхованию</w:t>
            </w:r>
            <w:r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733F99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 xml:space="preserve">на территории Кировской области на 2020 год </w:t>
            </w:r>
          </w:p>
          <w:p w:rsidR="00855F0A" w:rsidRDefault="00855F0A" w:rsidP="00FC59B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6"/>
                <w:szCs w:val="26"/>
                <w:lang w:eastAsia="en-US"/>
              </w:rPr>
            </w:pPr>
            <w:r w:rsidRPr="00733F99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от 24.01.2020</w:t>
            </w:r>
          </w:p>
          <w:p w:rsidR="00855F0A" w:rsidRDefault="00855F0A" w:rsidP="00FC59B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6"/>
                <w:szCs w:val="26"/>
                <w:lang w:eastAsia="en-US"/>
              </w:rPr>
            </w:pPr>
            <w:r w:rsidRPr="00855F0A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(с изменениями от 24.03.2020)</w:t>
            </w:r>
          </w:p>
          <w:p w:rsidR="00855F0A" w:rsidRDefault="00855F0A" w:rsidP="00FC59B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6"/>
                <w:szCs w:val="26"/>
                <w:lang w:eastAsia="en-US"/>
              </w:rPr>
            </w:pPr>
          </w:p>
          <w:p w:rsidR="00855F0A" w:rsidRDefault="00855F0A" w:rsidP="00FC59B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6"/>
                <w:szCs w:val="26"/>
                <w:lang w:eastAsia="en-US"/>
              </w:rPr>
            </w:pPr>
          </w:p>
          <w:p w:rsidR="00855F0A" w:rsidRPr="00733F99" w:rsidRDefault="00855F0A" w:rsidP="00FC59B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6"/>
                <w:szCs w:val="26"/>
                <w:lang w:eastAsia="en-US"/>
              </w:rPr>
            </w:pPr>
          </w:p>
        </w:tc>
      </w:tr>
    </w:tbl>
    <w:p w:rsidR="00855F0A" w:rsidRDefault="00855F0A" w:rsidP="00855F0A">
      <w:pPr>
        <w:pBdr>
          <w:top w:val="single" w:sz="4" w:space="0" w:color="auto"/>
          <w:bottom w:val="single" w:sz="4" w:space="1" w:color="auto"/>
        </w:pBdr>
        <w:ind w:firstLine="56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Приложение 12 изложено</w:t>
      </w:r>
      <w:r w:rsidRPr="00235AC6">
        <w:rPr>
          <w:i/>
          <w:sz w:val="24"/>
          <w:szCs w:val="24"/>
        </w:rPr>
        <w:t xml:space="preserve"> в новой редакции</w:t>
      </w:r>
      <w:r>
        <w:rPr>
          <w:bCs/>
          <w:i/>
          <w:sz w:val="24"/>
          <w:szCs w:val="24"/>
        </w:rPr>
        <w:t xml:space="preserve"> (</w:t>
      </w:r>
      <w:r>
        <w:rPr>
          <w:i/>
          <w:sz w:val="24"/>
          <w:szCs w:val="24"/>
        </w:rPr>
        <w:t>Дополнительное соглашение № 2 от 24.03.2020 к Тарифному соглашению по оплате медицинской помощи по обязательному медицинскому страхованию на территории Кировской области). Вступает в силу 01.04.2020.</w:t>
      </w:r>
    </w:p>
    <w:p w:rsidR="00855F0A" w:rsidRDefault="00855F0A" w:rsidP="00855F0A">
      <w:pPr>
        <w:spacing w:before="298" w:line="240" w:lineRule="exact"/>
        <w:jc w:val="center"/>
        <w:rPr>
          <w:bCs/>
          <w:sz w:val="26"/>
          <w:szCs w:val="26"/>
        </w:rPr>
      </w:pPr>
      <w:r w:rsidRPr="003946AF">
        <w:rPr>
          <w:bCs/>
          <w:sz w:val="26"/>
          <w:szCs w:val="26"/>
        </w:rPr>
        <w:t>Содержание клинико-статистических групп</w:t>
      </w:r>
      <w:r>
        <w:rPr>
          <w:bCs/>
          <w:sz w:val="26"/>
          <w:szCs w:val="26"/>
        </w:rPr>
        <w:t xml:space="preserve"> </w:t>
      </w:r>
    </w:p>
    <w:tbl>
      <w:tblPr>
        <w:tblW w:w="1560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16"/>
        <w:gridCol w:w="1762"/>
        <w:gridCol w:w="584"/>
        <w:gridCol w:w="1185"/>
        <w:gridCol w:w="4557"/>
        <w:gridCol w:w="1559"/>
        <w:gridCol w:w="1701"/>
        <w:gridCol w:w="1701"/>
        <w:gridCol w:w="1843"/>
      </w:tblGrid>
      <w:tr w:rsidR="00855F0A" w:rsidRPr="00953ACF" w:rsidTr="00FC59B3">
        <w:trPr>
          <w:trHeight w:val="600"/>
          <w:tblHeader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F0A" w:rsidRPr="00953ACF" w:rsidRDefault="00855F0A" w:rsidP="00FC59B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953ACF">
              <w:rPr>
                <w:bCs/>
                <w:color w:val="000000"/>
                <w:sz w:val="18"/>
                <w:szCs w:val="18"/>
              </w:rPr>
              <w:t>Код КСГ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F0A" w:rsidRPr="00953ACF" w:rsidRDefault="00855F0A" w:rsidP="00FC59B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953ACF">
              <w:rPr>
                <w:bCs/>
                <w:color w:val="000000"/>
                <w:sz w:val="18"/>
                <w:szCs w:val="18"/>
              </w:rPr>
              <w:t>Наименование КСГ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F0A" w:rsidRPr="00953ACF" w:rsidRDefault="00855F0A" w:rsidP="00FC59B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953ACF">
              <w:rPr>
                <w:bCs/>
                <w:color w:val="000000"/>
                <w:sz w:val="18"/>
                <w:szCs w:val="18"/>
              </w:rPr>
              <w:t>Пол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F0A" w:rsidRPr="00953ACF" w:rsidRDefault="00855F0A" w:rsidP="00FC59B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953ACF">
              <w:rPr>
                <w:bCs/>
                <w:color w:val="000000"/>
                <w:sz w:val="18"/>
                <w:szCs w:val="18"/>
              </w:rPr>
              <w:t>Возраст, дни</w:t>
            </w: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F0A" w:rsidRPr="00953ACF" w:rsidRDefault="00855F0A" w:rsidP="00FC59B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953ACF">
              <w:rPr>
                <w:bCs/>
                <w:color w:val="000000"/>
                <w:sz w:val="18"/>
                <w:szCs w:val="18"/>
              </w:rPr>
              <w:t>Код по МКБ-10 основного заболевания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F0A" w:rsidRPr="00953ACF" w:rsidRDefault="00855F0A" w:rsidP="00FC59B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953ACF">
              <w:rPr>
                <w:bCs/>
                <w:color w:val="000000"/>
                <w:sz w:val="18"/>
                <w:szCs w:val="18"/>
              </w:rPr>
              <w:t>Код по МКБ-10 сопутствующего заболевания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F0A" w:rsidRPr="00953ACF" w:rsidRDefault="00855F0A" w:rsidP="00FC59B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953ACF">
              <w:rPr>
                <w:bCs/>
                <w:color w:val="000000"/>
                <w:sz w:val="18"/>
                <w:szCs w:val="18"/>
              </w:rPr>
              <w:t>Код услуги в соответствии с Номенклатурой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F0A" w:rsidRPr="00953ACF" w:rsidRDefault="00855F0A" w:rsidP="00FC59B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953ACF">
              <w:rPr>
                <w:bCs/>
                <w:color w:val="000000"/>
                <w:sz w:val="18"/>
                <w:szCs w:val="18"/>
              </w:rPr>
              <w:t xml:space="preserve">Дополнительный </w:t>
            </w:r>
            <w:proofErr w:type="spellStart"/>
            <w:proofErr w:type="gramStart"/>
            <w:r w:rsidRPr="00953ACF">
              <w:rPr>
                <w:bCs/>
                <w:color w:val="000000"/>
                <w:sz w:val="18"/>
                <w:szCs w:val="18"/>
              </w:rPr>
              <w:t>классификаци</w:t>
            </w:r>
            <w:r w:rsidRPr="00E42631">
              <w:rPr>
                <w:bCs/>
                <w:color w:val="000000"/>
                <w:sz w:val="18"/>
                <w:szCs w:val="18"/>
              </w:rPr>
              <w:t>-</w:t>
            </w:r>
            <w:r w:rsidRPr="00953ACF">
              <w:rPr>
                <w:bCs/>
                <w:color w:val="000000"/>
                <w:sz w:val="18"/>
                <w:szCs w:val="18"/>
              </w:rPr>
              <w:t>онный</w:t>
            </w:r>
            <w:proofErr w:type="spellEnd"/>
            <w:proofErr w:type="gramEnd"/>
            <w:r w:rsidRPr="00953ACF">
              <w:rPr>
                <w:bCs/>
                <w:color w:val="000000"/>
                <w:sz w:val="18"/>
                <w:szCs w:val="18"/>
              </w:rPr>
              <w:t xml:space="preserve"> критерий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F0A" w:rsidRPr="00953ACF" w:rsidRDefault="00855F0A" w:rsidP="00FC59B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953ACF">
              <w:rPr>
                <w:bCs/>
                <w:color w:val="000000"/>
                <w:sz w:val="18"/>
                <w:szCs w:val="18"/>
              </w:rPr>
              <w:t>Профиль</w:t>
            </w:r>
          </w:p>
        </w:tc>
      </w:tr>
      <w:tr w:rsidR="00855F0A" w:rsidRPr="00953ACF" w:rsidTr="00FC59B3">
        <w:trPr>
          <w:trHeight w:val="9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F0A" w:rsidRPr="00953ACF" w:rsidRDefault="00855F0A" w:rsidP="00FC59B3">
            <w:pPr>
              <w:jc w:val="center"/>
              <w:rPr>
                <w:color w:val="000000"/>
                <w:sz w:val="18"/>
                <w:szCs w:val="18"/>
              </w:rPr>
            </w:pPr>
            <w:r w:rsidRPr="00953ACF">
              <w:rPr>
                <w:color w:val="000000"/>
                <w:sz w:val="18"/>
                <w:szCs w:val="18"/>
              </w:rPr>
              <w:t>12309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F0A" w:rsidRPr="00953ACF" w:rsidRDefault="00855F0A" w:rsidP="00FC59B3">
            <w:pPr>
              <w:rPr>
                <w:color w:val="000000"/>
                <w:sz w:val="18"/>
                <w:szCs w:val="18"/>
              </w:rPr>
            </w:pPr>
            <w:r w:rsidRPr="00953ACF">
              <w:rPr>
                <w:color w:val="000000"/>
                <w:sz w:val="18"/>
                <w:szCs w:val="18"/>
              </w:rPr>
              <w:t>Сифилис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F0A" w:rsidRPr="00953ACF" w:rsidRDefault="00855F0A" w:rsidP="00FC59B3">
            <w:pPr>
              <w:rPr>
                <w:color w:val="000000"/>
                <w:sz w:val="18"/>
                <w:szCs w:val="18"/>
              </w:rPr>
            </w:pPr>
            <w:r w:rsidRPr="00953A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F0A" w:rsidRPr="00953ACF" w:rsidRDefault="00855F0A" w:rsidP="00FC59B3">
            <w:pPr>
              <w:jc w:val="center"/>
              <w:rPr>
                <w:color w:val="000000"/>
                <w:sz w:val="18"/>
                <w:szCs w:val="18"/>
              </w:rPr>
            </w:pPr>
            <w:r w:rsidRPr="00953ACF">
              <w:rPr>
                <w:color w:val="000000"/>
                <w:sz w:val="18"/>
                <w:szCs w:val="18"/>
              </w:rPr>
              <w:t>все возрастные категории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F0A" w:rsidRPr="00953ACF" w:rsidRDefault="00855F0A" w:rsidP="00FC59B3">
            <w:pPr>
              <w:rPr>
                <w:color w:val="000000"/>
                <w:sz w:val="18"/>
                <w:szCs w:val="18"/>
                <w:lang w:val="en-US"/>
              </w:rPr>
            </w:pPr>
            <w:r w:rsidRPr="00953ACF">
              <w:rPr>
                <w:color w:val="000000"/>
                <w:sz w:val="18"/>
                <w:szCs w:val="18"/>
                <w:lang w:val="en-US"/>
              </w:rPr>
              <w:t>A50, A50.0, A50.1, A50.2, A50.3, A50.4, A50.5, A50.6, A50.7, A50.9, A51, A51.0, A51.1, A51.2, A51.3, A51.4, A51.5, A51.9, A52, A52.0, A52.1, A52.2, A52.3, A52.7, A52.8, A52.9, A53, A53.0, A53.9, I98.0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F0A" w:rsidRPr="00953ACF" w:rsidRDefault="00855F0A" w:rsidP="00FC59B3">
            <w:pPr>
              <w:rPr>
                <w:color w:val="000000"/>
                <w:sz w:val="18"/>
                <w:szCs w:val="18"/>
                <w:lang w:val="en-US"/>
              </w:rPr>
            </w:pPr>
            <w:r w:rsidRPr="00953ACF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F0A" w:rsidRPr="00953ACF" w:rsidRDefault="00855F0A" w:rsidP="00FC59B3">
            <w:pPr>
              <w:rPr>
                <w:color w:val="000000"/>
                <w:sz w:val="18"/>
                <w:szCs w:val="18"/>
                <w:lang w:val="en-US"/>
              </w:rPr>
            </w:pPr>
            <w:r w:rsidRPr="00953ACF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F0A" w:rsidRPr="00953ACF" w:rsidRDefault="00855F0A" w:rsidP="00FC59B3">
            <w:pPr>
              <w:rPr>
                <w:color w:val="000000"/>
                <w:sz w:val="18"/>
                <w:szCs w:val="18"/>
                <w:lang w:val="en-US"/>
              </w:rPr>
            </w:pPr>
            <w:r w:rsidRPr="00953ACF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F0A" w:rsidRPr="00953ACF" w:rsidRDefault="00855F0A" w:rsidP="00FC59B3">
            <w:pPr>
              <w:rPr>
                <w:color w:val="000000"/>
                <w:sz w:val="18"/>
                <w:szCs w:val="18"/>
              </w:rPr>
            </w:pPr>
            <w:r w:rsidRPr="00953ACF">
              <w:rPr>
                <w:color w:val="000000"/>
                <w:sz w:val="18"/>
                <w:szCs w:val="18"/>
              </w:rPr>
              <w:t>Венерологический</w:t>
            </w:r>
          </w:p>
        </w:tc>
      </w:tr>
      <w:tr w:rsidR="00855F0A" w:rsidRPr="00953ACF" w:rsidTr="00FC59B3">
        <w:trPr>
          <w:trHeight w:val="9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F0A" w:rsidRPr="00953ACF" w:rsidRDefault="00855F0A" w:rsidP="00FC59B3">
            <w:pPr>
              <w:jc w:val="center"/>
              <w:rPr>
                <w:color w:val="000000"/>
                <w:sz w:val="18"/>
                <w:szCs w:val="18"/>
              </w:rPr>
            </w:pPr>
            <w:r w:rsidRPr="00953ACF">
              <w:rPr>
                <w:color w:val="000000"/>
                <w:sz w:val="18"/>
                <w:szCs w:val="18"/>
              </w:rPr>
              <w:t>12310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F0A" w:rsidRPr="00953ACF" w:rsidRDefault="00855F0A" w:rsidP="00FC59B3">
            <w:pPr>
              <w:rPr>
                <w:color w:val="000000"/>
                <w:sz w:val="18"/>
                <w:szCs w:val="18"/>
              </w:rPr>
            </w:pPr>
            <w:r w:rsidRPr="00953ACF">
              <w:rPr>
                <w:color w:val="000000"/>
                <w:sz w:val="18"/>
                <w:szCs w:val="18"/>
              </w:rPr>
              <w:t>Другие болезни, передающиеся преимущественно половым путем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F0A" w:rsidRPr="00953ACF" w:rsidRDefault="00855F0A" w:rsidP="00FC59B3">
            <w:pPr>
              <w:rPr>
                <w:color w:val="000000"/>
                <w:sz w:val="18"/>
                <w:szCs w:val="18"/>
              </w:rPr>
            </w:pPr>
            <w:r w:rsidRPr="00953A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F0A" w:rsidRPr="00953ACF" w:rsidRDefault="00855F0A" w:rsidP="00FC59B3">
            <w:pPr>
              <w:jc w:val="center"/>
              <w:rPr>
                <w:color w:val="000000"/>
                <w:sz w:val="18"/>
                <w:szCs w:val="18"/>
              </w:rPr>
            </w:pPr>
            <w:r w:rsidRPr="00953ACF">
              <w:rPr>
                <w:color w:val="000000"/>
                <w:sz w:val="18"/>
                <w:szCs w:val="18"/>
              </w:rPr>
              <w:t>все возрастные категории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F0A" w:rsidRPr="00953ACF" w:rsidRDefault="00855F0A" w:rsidP="00FC59B3">
            <w:pPr>
              <w:rPr>
                <w:color w:val="000000"/>
                <w:sz w:val="18"/>
                <w:szCs w:val="18"/>
                <w:lang w:val="en-US"/>
              </w:rPr>
            </w:pPr>
            <w:r w:rsidRPr="00953ACF">
              <w:rPr>
                <w:color w:val="000000"/>
                <w:sz w:val="18"/>
                <w:szCs w:val="18"/>
                <w:lang w:val="en-US"/>
              </w:rPr>
              <w:t>A54, A54.0, A54.1, A54.2, A54.3, A54.4, A54.5, A54.6, A54.8, A54.9, A55, A56, A56.0, A56.1, A56.2, A56.3, A56.4, A56.8, A57, A58, A59, A59.0, A59.8, A59.9, A60, A60.0, A60.1, A60.9, A63, A63.0, A63.8, A64, A65, A66, A66.0, A66.1, A66.2, A66.3, A66.4, A66.5, A66.6, A66.7, A66.8, A66.9, A67, A67.0, A67.1, A67.2, A67.3, A67.9, A69, A69.0, A69.1, A69.8, A69.9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F0A" w:rsidRPr="00953ACF" w:rsidRDefault="00855F0A" w:rsidP="00FC59B3">
            <w:pPr>
              <w:rPr>
                <w:color w:val="000000"/>
                <w:sz w:val="18"/>
                <w:szCs w:val="18"/>
                <w:lang w:val="en-US"/>
              </w:rPr>
            </w:pPr>
            <w:r w:rsidRPr="00953ACF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F0A" w:rsidRPr="00953ACF" w:rsidRDefault="00855F0A" w:rsidP="00FC59B3">
            <w:pPr>
              <w:rPr>
                <w:color w:val="000000"/>
                <w:sz w:val="18"/>
                <w:szCs w:val="18"/>
                <w:lang w:val="en-US"/>
              </w:rPr>
            </w:pPr>
            <w:r w:rsidRPr="00953ACF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F0A" w:rsidRPr="00953ACF" w:rsidRDefault="00855F0A" w:rsidP="00FC59B3">
            <w:pPr>
              <w:rPr>
                <w:color w:val="000000"/>
                <w:sz w:val="18"/>
                <w:szCs w:val="18"/>
                <w:lang w:val="en-US"/>
              </w:rPr>
            </w:pPr>
            <w:r w:rsidRPr="00953ACF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F0A" w:rsidRPr="00953ACF" w:rsidRDefault="00855F0A" w:rsidP="00FC59B3">
            <w:pPr>
              <w:rPr>
                <w:color w:val="000000"/>
                <w:sz w:val="18"/>
                <w:szCs w:val="18"/>
              </w:rPr>
            </w:pPr>
            <w:r w:rsidRPr="00953ACF">
              <w:rPr>
                <w:color w:val="000000"/>
                <w:sz w:val="18"/>
                <w:szCs w:val="18"/>
              </w:rPr>
              <w:t>Венерологический</w:t>
            </w:r>
          </w:p>
        </w:tc>
      </w:tr>
      <w:tr w:rsidR="00855F0A" w:rsidRPr="00953ACF" w:rsidTr="00FC59B3">
        <w:trPr>
          <w:trHeight w:val="9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F0A" w:rsidRPr="00953ACF" w:rsidRDefault="00855F0A" w:rsidP="00FC59B3">
            <w:pPr>
              <w:jc w:val="center"/>
              <w:rPr>
                <w:color w:val="000000"/>
                <w:sz w:val="18"/>
                <w:szCs w:val="18"/>
              </w:rPr>
            </w:pPr>
            <w:r w:rsidRPr="00953ACF">
              <w:rPr>
                <w:color w:val="000000"/>
                <w:sz w:val="18"/>
                <w:szCs w:val="18"/>
              </w:rPr>
              <w:t>12311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F0A" w:rsidRPr="00953ACF" w:rsidRDefault="00855F0A" w:rsidP="00FC59B3">
            <w:pPr>
              <w:rPr>
                <w:color w:val="000000"/>
                <w:sz w:val="18"/>
                <w:szCs w:val="18"/>
              </w:rPr>
            </w:pPr>
            <w:r w:rsidRPr="00953ACF">
              <w:rPr>
                <w:color w:val="000000"/>
                <w:sz w:val="18"/>
                <w:szCs w:val="18"/>
              </w:rPr>
              <w:t>Фтизиатрические заболевания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F0A" w:rsidRPr="00953ACF" w:rsidRDefault="00855F0A" w:rsidP="00FC59B3">
            <w:pPr>
              <w:rPr>
                <w:color w:val="000000"/>
                <w:sz w:val="18"/>
                <w:szCs w:val="18"/>
              </w:rPr>
            </w:pPr>
            <w:r w:rsidRPr="00953A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F0A" w:rsidRPr="00953ACF" w:rsidRDefault="00855F0A" w:rsidP="00FC59B3">
            <w:pPr>
              <w:jc w:val="center"/>
              <w:rPr>
                <w:color w:val="000000"/>
                <w:sz w:val="18"/>
                <w:szCs w:val="18"/>
              </w:rPr>
            </w:pPr>
            <w:r w:rsidRPr="00953ACF">
              <w:rPr>
                <w:color w:val="000000"/>
                <w:sz w:val="18"/>
                <w:szCs w:val="18"/>
              </w:rPr>
              <w:t>все возрастные категории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F0A" w:rsidRPr="00953ACF" w:rsidRDefault="00855F0A" w:rsidP="00FC59B3">
            <w:pPr>
              <w:rPr>
                <w:color w:val="000000"/>
                <w:sz w:val="18"/>
                <w:szCs w:val="18"/>
                <w:lang w:val="en-US"/>
              </w:rPr>
            </w:pPr>
            <w:r w:rsidRPr="00953ACF">
              <w:rPr>
                <w:color w:val="000000"/>
                <w:sz w:val="18"/>
                <w:szCs w:val="18"/>
                <w:lang w:val="en-US"/>
              </w:rPr>
              <w:t>A15, A15.0, A15.1, A15.2, A15.3, A15.4, A15.5, A15.6, A15.7, A15.8, A15.9, A16, A16.0, A16.1, A16.2, A16.3, A16.4, A16.5, A16.7, A16.8, A16.9, A17, A17.0, A17.1, A17.8, A17.9, A18, A18.0, A18.1, A18.2, A18.3, A18.4, A18.5, A18.6, A18.7, A18.8, A19, A19.0, A19.1, A19.2, A19.8, A19.9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F0A" w:rsidRPr="00953ACF" w:rsidRDefault="00855F0A" w:rsidP="00FC59B3">
            <w:pPr>
              <w:rPr>
                <w:color w:val="000000"/>
                <w:sz w:val="18"/>
                <w:szCs w:val="18"/>
                <w:lang w:val="en-US"/>
              </w:rPr>
            </w:pPr>
            <w:r w:rsidRPr="00953ACF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F0A" w:rsidRPr="00953ACF" w:rsidRDefault="00855F0A" w:rsidP="00FC59B3">
            <w:pPr>
              <w:rPr>
                <w:color w:val="000000"/>
                <w:sz w:val="18"/>
                <w:szCs w:val="18"/>
                <w:lang w:val="en-US"/>
              </w:rPr>
            </w:pPr>
            <w:r w:rsidRPr="00953ACF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F0A" w:rsidRPr="00953ACF" w:rsidRDefault="00855F0A" w:rsidP="00FC59B3">
            <w:pPr>
              <w:rPr>
                <w:color w:val="000000"/>
                <w:sz w:val="18"/>
                <w:szCs w:val="18"/>
                <w:lang w:val="en-US"/>
              </w:rPr>
            </w:pPr>
            <w:r w:rsidRPr="00953ACF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F0A" w:rsidRPr="00953ACF" w:rsidRDefault="00855F0A" w:rsidP="00FC59B3">
            <w:pPr>
              <w:rPr>
                <w:color w:val="000000"/>
                <w:sz w:val="18"/>
                <w:szCs w:val="18"/>
              </w:rPr>
            </w:pPr>
            <w:r w:rsidRPr="00953ACF">
              <w:rPr>
                <w:color w:val="000000"/>
                <w:sz w:val="18"/>
                <w:szCs w:val="18"/>
              </w:rPr>
              <w:t>Туберкулезный</w:t>
            </w:r>
          </w:p>
        </w:tc>
      </w:tr>
      <w:tr w:rsidR="00855F0A" w:rsidRPr="00953ACF" w:rsidTr="00FC59B3">
        <w:trPr>
          <w:trHeight w:val="683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F0A" w:rsidRPr="00953ACF" w:rsidRDefault="00855F0A" w:rsidP="00FC59B3">
            <w:pPr>
              <w:jc w:val="center"/>
              <w:rPr>
                <w:color w:val="000000"/>
                <w:sz w:val="18"/>
                <w:szCs w:val="18"/>
              </w:rPr>
            </w:pPr>
            <w:r w:rsidRPr="00953ACF">
              <w:rPr>
                <w:color w:val="000000"/>
                <w:sz w:val="18"/>
                <w:szCs w:val="18"/>
              </w:rPr>
              <w:t>12312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F0A" w:rsidRPr="00953ACF" w:rsidRDefault="00855F0A" w:rsidP="00FC59B3">
            <w:pPr>
              <w:rPr>
                <w:color w:val="000000"/>
                <w:sz w:val="18"/>
                <w:szCs w:val="18"/>
              </w:rPr>
            </w:pPr>
            <w:r w:rsidRPr="00953ACF">
              <w:rPr>
                <w:color w:val="000000"/>
                <w:sz w:val="18"/>
                <w:szCs w:val="18"/>
              </w:rPr>
              <w:t>Наркологические заболевания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F0A" w:rsidRPr="00953ACF" w:rsidRDefault="00855F0A" w:rsidP="00FC59B3">
            <w:pPr>
              <w:rPr>
                <w:color w:val="000000"/>
                <w:sz w:val="18"/>
                <w:szCs w:val="18"/>
              </w:rPr>
            </w:pPr>
            <w:r w:rsidRPr="00953A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F0A" w:rsidRPr="00953ACF" w:rsidRDefault="00855F0A" w:rsidP="00FC59B3">
            <w:pPr>
              <w:jc w:val="center"/>
              <w:rPr>
                <w:color w:val="000000"/>
                <w:sz w:val="18"/>
                <w:szCs w:val="18"/>
              </w:rPr>
            </w:pPr>
            <w:r w:rsidRPr="00953ACF">
              <w:rPr>
                <w:color w:val="000000"/>
                <w:sz w:val="18"/>
                <w:szCs w:val="18"/>
              </w:rPr>
              <w:t>все возрастные категории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F0A" w:rsidRPr="00953ACF" w:rsidRDefault="00855F0A" w:rsidP="00FC59B3">
            <w:pPr>
              <w:rPr>
                <w:color w:val="000000"/>
                <w:sz w:val="18"/>
                <w:szCs w:val="18"/>
              </w:rPr>
            </w:pPr>
            <w:proofErr w:type="gramStart"/>
            <w:r w:rsidRPr="00953ACF">
              <w:rPr>
                <w:color w:val="000000"/>
                <w:sz w:val="18"/>
                <w:szCs w:val="18"/>
              </w:rPr>
              <w:t>F10, F10.0, F10.1, F10.2, F10.221, F10.222, F10.223, F10.241, F10.242, F10.243, F10.263, F10.3, F10.4, F10.5, F10.51, F10.52, F10.53, F10.6, F10.7, F10.8, F10.9, F11, F11.0, F11.1, F11.2, F11.222, F11.223, F11.3, F11.4, F11.5, F11.6</w:t>
            </w:r>
            <w:proofErr w:type="gramEnd"/>
            <w:r w:rsidRPr="00953ACF">
              <w:rPr>
                <w:color w:val="000000"/>
                <w:sz w:val="18"/>
                <w:szCs w:val="18"/>
              </w:rPr>
              <w:t xml:space="preserve">, </w:t>
            </w:r>
            <w:proofErr w:type="gramStart"/>
            <w:r w:rsidRPr="00953ACF">
              <w:rPr>
                <w:color w:val="000000"/>
                <w:sz w:val="18"/>
                <w:szCs w:val="18"/>
              </w:rPr>
              <w:t xml:space="preserve">F11.7, F11.8, F11.9, F12, F12.0, F12.1, </w:t>
            </w:r>
            <w:r w:rsidRPr="00953ACF">
              <w:rPr>
                <w:color w:val="000000"/>
                <w:sz w:val="18"/>
                <w:szCs w:val="18"/>
              </w:rPr>
              <w:lastRenderedPageBreak/>
              <w:t>F12.2, F12.222, F12.223, F12.3, F12.4, F12.5, F12.6, F12.7, F12.8, F12.9, F13, F13.0, F13.1, F13.2, F13.222, F13.223, F13.3, F13.4, F13.41, F13.5, F13.6, F13.7, F13.8, F13.9, F14, F14</w:t>
            </w:r>
            <w:proofErr w:type="gramEnd"/>
            <w:r w:rsidRPr="00953ACF">
              <w:rPr>
                <w:color w:val="000000"/>
                <w:sz w:val="18"/>
                <w:szCs w:val="18"/>
              </w:rPr>
              <w:t>.</w:t>
            </w:r>
            <w:proofErr w:type="gramStart"/>
            <w:r w:rsidRPr="00953ACF">
              <w:rPr>
                <w:color w:val="000000"/>
                <w:sz w:val="18"/>
                <w:szCs w:val="18"/>
              </w:rPr>
              <w:t>0, F14.1, F14.2, F14.3, F14.4, F14.5, F14.6, F14.7, F14.8, F14.9, F15, F15.0, F15.1, F15.2, F15.222, F15.223, F15.3, F15.4, F15.5, F15.6, F15.7, F15.8, F15.9, F16, F16.0, F16.1, F16.2, F16.3, F16.4, F16.5, F16.6, F16</w:t>
            </w:r>
            <w:proofErr w:type="gramEnd"/>
            <w:r w:rsidRPr="00953ACF">
              <w:rPr>
                <w:color w:val="000000"/>
                <w:sz w:val="18"/>
                <w:szCs w:val="18"/>
              </w:rPr>
              <w:t>.</w:t>
            </w:r>
            <w:proofErr w:type="gramStart"/>
            <w:r w:rsidRPr="00953ACF">
              <w:rPr>
                <w:color w:val="000000"/>
                <w:sz w:val="18"/>
                <w:szCs w:val="18"/>
              </w:rPr>
              <w:t>7, F16.8, F16.9, F17, F17.0, F17.1, F17.2, F17.222, F17.223, F17.3, F17.4, F17.5, F17.6, F17.7, F17.8, F17.9, F18, F18.0, F18.1, F18.2, F18.222, F18.223, F18.3, F18.4, F18.5, F18.6, F18.7, F18.8, F18.9, F19, F19.0, F19.1</w:t>
            </w:r>
            <w:proofErr w:type="gramEnd"/>
            <w:r w:rsidRPr="00953ACF">
              <w:rPr>
                <w:color w:val="000000"/>
                <w:sz w:val="18"/>
                <w:szCs w:val="18"/>
              </w:rPr>
              <w:t>, F19.2, F19.3, F19.4, F19.5, F19.6, F19.7, F19.8, F19.9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F0A" w:rsidRPr="00953ACF" w:rsidRDefault="00855F0A" w:rsidP="00FC59B3">
            <w:pPr>
              <w:rPr>
                <w:color w:val="000000"/>
                <w:sz w:val="18"/>
                <w:szCs w:val="18"/>
              </w:rPr>
            </w:pPr>
            <w:r w:rsidRPr="00953ACF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F0A" w:rsidRPr="00953ACF" w:rsidRDefault="00855F0A" w:rsidP="00FC59B3">
            <w:pPr>
              <w:rPr>
                <w:color w:val="000000"/>
                <w:sz w:val="18"/>
                <w:szCs w:val="18"/>
              </w:rPr>
            </w:pPr>
            <w:r w:rsidRPr="00953A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F0A" w:rsidRPr="00953ACF" w:rsidRDefault="00855F0A" w:rsidP="00FC59B3">
            <w:pPr>
              <w:rPr>
                <w:color w:val="000000"/>
                <w:sz w:val="18"/>
                <w:szCs w:val="18"/>
              </w:rPr>
            </w:pPr>
            <w:r w:rsidRPr="00953A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F0A" w:rsidRPr="00953ACF" w:rsidRDefault="00855F0A" w:rsidP="00FC59B3">
            <w:pPr>
              <w:rPr>
                <w:color w:val="000000"/>
                <w:sz w:val="18"/>
                <w:szCs w:val="18"/>
              </w:rPr>
            </w:pPr>
            <w:r w:rsidRPr="00953ACF">
              <w:rPr>
                <w:color w:val="000000"/>
                <w:sz w:val="18"/>
                <w:szCs w:val="18"/>
              </w:rPr>
              <w:t>Наркологический</w:t>
            </w:r>
          </w:p>
        </w:tc>
      </w:tr>
      <w:tr w:rsidR="00855F0A" w:rsidRPr="00953ACF" w:rsidTr="00FC59B3">
        <w:trPr>
          <w:trHeight w:val="12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F0A" w:rsidRPr="00953ACF" w:rsidRDefault="00855F0A" w:rsidP="00FC59B3">
            <w:pPr>
              <w:jc w:val="center"/>
              <w:rPr>
                <w:color w:val="000000"/>
                <w:sz w:val="18"/>
                <w:szCs w:val="18"/>
              </w:rPr>
            </w:pPr>
            <w:r w:rsidRPr="00953ACF">
              <w:rPr>
                <w:color w:val="000000"/>
                <w:sz w:val="18"/>
                <w:szCs w:val="18"/>
              </w:rPr>
              <w:lastRenderedPageBreak/>
              <w:t>12316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F0A" w:rsidRPr="00953ACF" w:rsidRDefault="00855F0A" w:rsidP="00FC59B3">
            <w:pPr>
              <w:rPr>
                <w:color w:val="000000"/>
                <w:sz w:val="18"/>
                <w:szCs w:val="18"/>
              </w:rPr>
            </w:pPr>
            <w:r w:rsidRPr="00953ACF">
              <w:rPr>
                <w:color w:val="000000"/>
                <w:sz w:val="18"/>
                <w:szCs w:val="18"/>
              </w:rPr>
              <w:t>Паллиативная медицинская помощь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F0A" w:rsidRPr="00953ACF" w:rsidRDefault="00855F0A" w:rsidP="00FC59B3">
            <w:pPr>
              <w:rPr>
                <w:color w:val="000000"/>
                <w:sz w:val="18"/>
                <w:szCs w:val="18"/>
              </w:rPr>
            </w:pPr>
            <w:r w:rsidRPr="00953A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F0A" w:rsidRPr="00953ACF" w:rsidRDefault="00855F0A" w:rsidP="00FC59B3">
            <w:pPr>
              <w:jc w:val="center"/>
              <w:rPr>
                <w:color w:val="000000"/>
                <w:sz w:val="18"/>
                <w:szCs w:val="18"/>
              </w:rPr>
            </w:pPr>
            <w:r w:rsidRPr="00953ACF">
              <w:rPr>
                <w:color w:val="000000"/>
                <w:sz w:val="18"/>
                <w:szCs w:val="18"/>
              </w:rPr>
              <w:t>все возрастные категории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F0A" w:rsidRPr="00953ACF" w:rsidRDefault="00855F0A" w:rsidP="00FC59B3">
            <w:pPr>
              <w:rPr>
                <w:color w:val="000000"/>
                <w:sz w:val="18"/>
                <w:szCs w:val="18"/>
              </w:rPr>
            </w:pPr>
            <w:proofErr w:type="gramStart"/>
            <w:r w:rsidRPr="00953ACF">
              <w:rPr>
                <w:color w:val="000000"/>
                <w:sz w:val="18"/>
                <w:szCs w:val="18"/>
              </w:rPr>
              <w:t>A00-A99, B20-B24, C00-C97, D37-D48, D50-D89, D81-D81, E10-E14, E74.0, E75, E75.0, E75.1, E75.2, E76, E76.1, E77.0, E77.1, G00-G13, G20-G23, G25.8, G25.9, G26, G30-G37, G40-G41, G52.7, G57, G80, G80.0, G82-G83, G90.3, G91-G92, G93, G93.0, G93.4, G93.5, G93.6, G93.7, G93.8, G93.9, G94, G94.0</w:t>
            </w:r>
            <w:proofErr w:type="gramEnd"/>
            <w:r w:rsidRPr="00953ACF">
              <w:rPr>
                <w:color w:val="000000"/>
                <w:sz w:val="18"/>
                <w:szCs w:val="18"/>
              </w:rPr>
              <w:t xml:space="preserve">, </w:t>
            </w:r>
            <w:proofErr w:type="gramStart"/>
            <w:r w:rsidRPr="00953ACF">
              <w:rPr>
                <w:color w:val="000000"/>
                <w:sz w:val="18"/>
                <w:szCs w:val="18"/>
              </w:rPr>
              <w:t>G94.1, G94.2, G94.8, G96.1, I50-I50, I60-I65, I67, I67.2, I67.9, I69-I69, I70.2, I73, J41-J42, J43, J43.0, J44-J44, J45, J45.0, J47, J84.1, K50, K70-K70, K71-K71, K72-K72, K74-K74, N03, N05, N18, N18.0, N25.0, N25.1, N25.8, N25.9, P07, P07.0, P07.1, P07.3, P52, P52.0, P91, P91</w:t>
            </w:r>
            <w:proofErr w:type="gramEnd"/>
            <w:r w:rsidRPr="00953ACF">
              <w:rPr>
                <w:color w:val="000000"/>
                <w:sz w:val="18"/>
                <w:szCs w:val="18"/>
              </w:rPr>
              <w:t>.</w:t>
            </w:r>
            <w:proofErr w:type="gramStart"/>
            <w:r w:rsidRPr="00953ACF">
              <w:rPr>
                <w:color w:val="000000"/>
                <w:sz w:val="18"/>
                <w:szCs w:val="18"/>
              </w:rPr>
              <w:t>0, P91.1, P91.5, P91.8, Q00-Q07, Q33.6, Q33.8, Q43.1, Q44, Q44.0, Q60, Q60.0, Q61.1, Q61.2, Q61.3, Q64, Q64.0, Q79.6, Q79.8, Q87-Q87, Q90, Q90.0, Q91, Q91.0, Q92, Q92.0, Q93.4, Q93.5, Q99, Q99.0, S00-S09, S11, S11.0, S12, S20-S29, S30-S39, S70-S79, T00-T07, T20-T32</w:t>
            </w:r>
            <w:proofErr w:type="gramEnd"/>
            <w:r w:rsidRPr="00953ACF">
              <w:rPr>
                <w:color w:val="000000"/>
                <w:sz w:val="18"/>
                <w:szCs w:val="18"/>
              </w:rPr>
              <w:t>, T34-T35, Z51.5, Z99, Z99.0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F0A" w:rsidRPr="00953ACF" w:rsidRDefault="00855F0A" w:rsidP="00FC59B3">
            <w:pPr>
              <w:rPr>
                <w:color w:val="000000"/>
                <w:sz w:val="18"/>
                <w:szCs w:val="18"/>
              </w:rPr>
            </w:pPr>
            <w:r w:rsidRPr="00953A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F0A" w:rsidRPr="00953ACF" w:rsidRDefault="00855F0A" w:rsidP="00FC59B3">
            <w:pPr>
              <w:rPr>
                <w:color w:val="000000"/>
                <w:sz w:val="18"/>
                <w:szCs w:val="18"/>
              </w:rPr>
            </w:pPr>
            <w:r w:rsidRPr="00953A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F0A" w:rsidRPr="00953ACF" w:rsidRDefault="00855F0A" w:rsidP="00FC59B3">
            <w:pPr>
              <w:rPr>
                <w:color w:val="000000"/>
                <w:sz w:val="18"/>
                <w:szCs w:val="18"/>
              </w:rPr>
            </w:pPr>
            <w:r w:rsidRPr="00953A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F0A" w:rsidRPr="00953ACF" w:rsidRDefault="00855F0A" w:rsidP="00FC59B3">
            <w:pPr>
              <w:rPr>
                <w:color w:val="000000"/>
                <w:sz w:val="18"/>
                <w:szCs w:val="18"/>
              </w:rPr>
            </w:pPr>
            <w:r w:rsidRPr="00953ACF">
              <w:rPr>
                <w:color w:val="000000"/>
                <w:sz w:val="18"/>
                <w:szCs w:val="18"/>
              </w:rPr>
              <w:t>Паллиативные</w:t>
            </w:r>
          </w:p>
        </w:tc>
      </w:tr>
    </w:tbl>
    <w:p w:rsidR="00855F0A" w:rsidRDefault="00855F0A" w:rsidP="00855F0A">
      <w:pPr>
        <w:jc w:val="center"/>
        <w:rPr>
          <w:sz w:val="26"/>
          <w:szCs w:val="26"/>
        </w:rPr>
      </w:pPr>
    </w:p>
    <w:p w:rsidR="00215826" w:rsidRDefault="00215826"/>
    <w:sectPr w:rsidR="00215826" w:rsidSect="00890F86">
      <w:headerReference w:type="default" r:id="rId7"/>
      <w:pgSz w:w="16838" w:h="11906" w:orient="landscape"/>
      <w:pgMar w:top="1474" w:right="39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90F86">
      <w:r>
        <w:separator/>
      </w:r>
    </w:p>
  </w:endnote>
  <w:endnote w:type="continuationSeparator" w:id="0">
    <w:p w:rsidR="00000000" w:rsidRDefault="00890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90F86">
      <w:r>
        <w:separator/>
      </w:r>
    </w:p>
  </w:footnote>
  <w:footnote w:type="continuationSeparator" w:id="0">
    <w:p w:rsidR="00000000" w:rsidRDefault="00890F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2078308"/>
      <w:docPartObj>
        <w:docPartGallery w:val="Page Numbers (Top of Page)"/>
        <w:docPartUnique/>
      </w:docPartObj>
    </w:sdtPr>
    <w:sdtEndPr/>
    <w:sdtContent>
      <w:p w:rsidR="00D0771E" w:rsidRDefault="00855F0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0F86">
          <w:rPr>
            <w:noProof/>
          </w:rPr>
          <w:t>2</w:t>
        </w:r>
        <w:r>
          <w:fldChar w:fldCharType="end"/>
        </w:r>
      </w:p>
    </w:sdtContent>
  </w:sdt>
  <w:p w:rsidR="00D0771E" w:rsidRDefault="00890F8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FC0"/>
    <w:rsid w:val="00215826"/>
    <w:rsid w:val="00855F0A"/>
    <w:rsid w:val="00890F86"/>
    <w:rsid w:val="00A52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F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5F0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55F0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F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5F0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55F0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Кротова Дарья Евгеньевна</dc:creator>
  <cp:keywords/>
  <dc:description/>
  <cp:lastModifiedBy>Кротова Дарья Евгеньевна</cp:lastModifiedBy>
  <cp:revision>3</cp:revision>
  <cp:lastPrinted>2020-03-26T08:03:00Z</cp:lastPrinted>
  <dcterms:created xsi:type="dcterms:W3CDTF">2020-03-25T11:52:00Z</dcterms:created>
  <dcterms:modified xsi:type="dcterms:W3CDTF">2020-03-26T08:03:00Z</dcterms:modified>
</cp:coreProperties>
</file>